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Pr="006A39EE" w:rsidRDefault="00465EB2"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0E3C88" w:rsidRDefault="000E3C88" w:rsidP="000E3C88">
      <w:pPr>
        <w:ind w:leftChars="100" w:left="210"/>
        <w:jc w:val="left"/>
        <w:rPr>
          <w:b/>
          <w:szCs w:val="21"/>
          <w:u w:val="single"/>
        </w:rPr>
      </w:pPr>
      <w:r w:rsidRPr="00433CA0">
        <w:rPr>
          <w:rFonts w:hint="eastAsia"/>
          <w:b/>
          <w:szCs w:val="21"/>
          <w:u w:val="single"/>
        </w:rPr>
        <w:t>財団のホームページ　お知らせ</w:t>
      </w:r>
      <w:r w:rsidRPr="00433CA0">
        <w:rPr>
          <w:rFonts w:ascii="Segoe UI Emoji" w:eastAsia="Segoe UI Emoji" w:hAnsi="Segoe UI Emoji" w:cs="Segoe UI Emoji" w:hint="eastAsia"/>
          <w:b/>
          <w:szCs w:val="21"/>
          <w:u w:val="single"/>
        </w:rPr>
        <w:t>→</w:t>
      </w:r>
      <w:r w:rsidRPr="00433CA0">
        <w:rPr>
          <w:rFonts w:hint="eastAsia"/>
          <w:b/>
          <w:szCs w:val="21"/>
          <w:u w:val="single"/>
        </w:rPr>
        <w:t>第</w:t>
      </w:r>
      <w:r>
        <w:rPr>
          <w:rFonts w:hint="eastAsia"/>
          <w:b/>
          <w:szCs w:val="21"/>
          <w:u w:val="single"/>
        </w:rPr>
        <w:t>6</w:t>
      </w:r>
      <w:r w:rsidRPr="00433CA0">
        <w:rPr>
          <w:rFonts w:hint="eastAsia"/>
          <w:b/>
          <w:szCs w:val="21"/>
          <w:u w:val="single"/>
        </w:rPr>
        <w:t>回「やさしさにありがとうひょうごプロジェクト」</w:t>
      </w:r>
      <w:r>
        <w:rPr>
          <w:rFonts w:hint="eastAsia"/>
          <w:b/>
          <w:szCs w:val="21"/>
          <w:u w:val="single"/>
        </w:rPr>
        <w:t>助成団体決定</w:t>
      </w:r>
    </w:p>
    <w:p w:rsidR="007D22A3" w:rsidRDefault="000E3C88" w:rsidP="000E3C88">
      <w:pPr>
        <w:spacing w:line="400" w:lineRule="exact"/>
        <w:ind w:leftChars="67" w:left="141" w:right="1284"/>
        <w:jc w:val="left"/>
        <w:rPr>
          <w:rFonts w:ascii="ＭＳ Ｐゴシック" w:eastAsia="ＭＳ Ｐゴシック" w:hAnsi="ＭＳ Ｐゴシック"/>
        </w:rPr>
      </w:pPr>
      <w:r>
        <w:rPr>
          <w:rFonts w:hint="eastAsia"/>
          <w:b/>
          <w:szCs w:val="21"/>
          <w:u w:val="single"/>
        </w:rPr>
        <w:t>からもダウンロードできます</w:t>
      </w:r>
      <w:r w:rsidRPr="00433CA0">
        <w:rPr>
          <w:rFonts w:hint="eastAsia"/>
          <w:b/>
          <w:szCs w:val="21"/>
          <w:u w:val="single"/>
        </w:rPr>
        <w:t>。</w:t>
      </w:r>
      <w:r w:rsidRPr="00433CA0">
        <w:rPr>
          <w:rFonts w:hint="eastAsia"/>
          <w:szCs w:val="21"/>
        </w:rPr>
        <w:t xml:space="preserve">　</w:t>
      </w:r>
      <w:r w:rsidR="00BA0C91">
        <w:rPr>
          <w:rFonts w:ascii="ＭＳ Ｐゴシック" w:eastAsia="ＭＳ Ｐゴシック" w:hAnsi="ＭＳ Ｐゴシック" w:hint="eastAsia"/>
          <w:b/>
          <w:sz w:val="32"/>
          <w:szCs w:val="32"/>
        </w:rPr>
        <w:t xml:space="preserve">　　　　　　　　　　　　　　　　　　　　　　　　　　　　</w:t>
      </w:r>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hint="eastAsia"/>
                <w:szCs w:val="21"/>
              </w:rPr>
            </w:pPr>
          </w:p>
          <w:p w:rsidR="00391298" w:rsidRDefault="00391298"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7D22A3" w:rsidP="007D22A3">
            <w:pPr>
              <w:spacing w:line="400" w:lineRule="exact"/>
              <w:jc w:val="left"/>
              <w:rPr>
                <w:rFonts w:ascii="ＭＳ Ｐゴシック" w:eastAsia="ＭＳ Ｐゴシック" w:hAnsi="ＭＳ Ｐゴシック" w:hint="eastAsia"/>
                <w:szCs w:val="21"/>
              </w:rPr>
            </w:pPr>
            <w:r w:rsidRPr="006C74F5">
              <w:rPr>
                <w:rFonts w:ascii="ＭＳ Ｐゴシック" w:eastAsia="ＭＳ Ｐゴシック" w:hAnsi="ＭＳ Ｐゴシック" w:hint="eastAsia"/>
                <w:szCs w:val="21"/>
              </w:rPr>
              <w:t>E-mail</w:t>
            </w:r>
          </w:p>
        </w:tc>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44733E" w:rsidRPr="001C5B5A">
        <w:rPr>
          <w:rFonts w:ascii="HG丸ｺﾞｼｯｸM-PRO" w:eastAsia="HG丸ｺﾞｼｯｸM-PRO" w:hAnsi="HG丸ｺﾞｼｯｸM-PRO" w:hint="eastAsia"/>
          <w:sz w:val="20"/>
          <w:szCs w:val="20"/>
        </w:rPr>
        <w:t>事業を実施する中で出てきた課題について記してください。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w:t>
      </w:r>
      <w:r w:rsidR="00782656">
        <w:rPr>
          <w:rFonts w:ascii="HG丸ｺﾞｼｯｸM-PRO" w:eastAsia="HG丸ｺﾞｼｯｸM-PRO" w:hAnsi="HG丸ｺﾞｼｯｸM-PRO" w:hint="eastAsia"/>
          <w:sz w:val="20"/>
          <w:szCs w:val="20"/>
        </w:rPr>
        <w:t>ご</w:t>
      </w:r>
      <w:bookmarkStart w:id="0" w:name="_GoBack"/>
      <w:bookmarkEnd w:id="0"/>
      <w:r w:rsidR="001C5B5A" w:rsidRPr="001C5B5A">
        <w:rPr>
          <w:rFonts w:ascii="HG丸ｺﾞｼｯｸM-PRO" w:eastAsia="HG丸ｺﾞｼｯｸM-PRO" w:hAnsi="HG丸ｺﾞｼｯｸM-PRO" w:hint="eastAsia"/>
          <w:sz w:val="20"/>
          <w:szCs w:val="20"/>
        </w:rPr>
        <w:t>記入ください。</w:t>
      </w:r>
    </w:p>
    <w:p w:rsidR="00A271E7" w:rsidRPr="001C5B5A"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464103">
        <w:rPr>
          <w:rFonts w:ascii="HG丸ｺﾞｼｯｸM-PRO" w:eastAsia="HG丸ｺﾞｼｯｸM-PRO" w:hAnsi="HG丸ｺﾞｼｯｸM-PRO" w:hint="eastAsia"/>
          <w:sz w:val="20"/>
          <w:szCs w:val="20"/>
        </w:rPr>
        <w:t>2</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464103">
        <w:rPr>
          <w:rFonts w:ascii="HG丸ｺﾞｼｯｸM-PRO" w:eastAsia="HG丸ｺﾞｼｯｸM-PRO" w:hAnsi="HG丸ｺﾞｼｯｸM-PRO" w:hint="eastAsia"/>
          <w:sz w:val="20"/>
          <w:szCs w:val="20"/>
        </w:rPr>
        <w:t>2023</w:t>
      </w:r>
      <w:r w:rsidR="008B5F25" w:rsidRPr="001C5B5A">
        <w:rPr>
          <w:rFonts w:ascii="HG丸ｺﾞｼｯｸM-PRO" w:eastAsia="HG丸ｺﾞｼｯｸM-PRO" w:hAnsi="HG丸ｺﾞｼｯｸM-PRO" w:hint="eastAsia"/>
          <w:sz w:val="20"/>
          <w:szCs w:val="20"/>
        </w:rPr>
        <w:t>年３月31日までの</w:t>
      </w:r>
      <w:r w:rsidR="00782656">
        <w:rPr>
          <w:rFonts w:ascii="HG丸ｺﾞｼｯｸM-PRO" w:eastAsia="HG丸ｺﾞｼｯｸM-PRO" w:hAnsi="HG丸ｺﾞｼｯｸM-PRO" w:hint="eastAsia"/>
          <w:sz w:val="20"/>
          <w:szCs w:val="20"/>
        </w:rPr>
        <w:t>申請事業にかかった費用</w:t>
      </w:r>
      <w:r w:rsidR="008B5F25" w:rsidRPr="001C5B5A">
        <w:rPr>
          <w:rFonts w:ascii="HG丸ｺﾞｼｯｸM-PRO" w:eastAsia="HG丸ｺﾞｼｯｸM-PRO" w:hAnsi="HG丸ｺﾞｼｯｸM-PRO" w:hint="eastAsia"/>
          <w:sz w:val="20"/>
          <w:szCs w:val="20"/>
        </w:rPr>
        <w:t>を</w:t>
      </w:r>
      <w:r w:rsidR="00782656">
        <w:rPr>
          <w:rFonts w:ascii="HG丸ｺﾞｼｯｸM-PRO" w:eastAsia="HG丸ｺﾞｼｯｸM-PRO" w:hAnsi="HG丸ｺﾞｼｯｸM-PRO" w:hint="eastAsia"/>
          <w:sz w:val="20"/>
          <w:szCs w:val="20"/>
        </w:rPr>
        <w:t>ご</w:t>
      </w:r>
      <w:r w:rsidR="008B5F25" w:rsidRPr="001C5B5A">
        <w:rPr>
          <w:rFonts w:ascii="HG丸ｺﾞｼｯｸM-PRO" w:eastAsia="HG丸ｺﾞｼｯｸM-PRO" w:hAnsi="HG丸ｺﾞｼｯｸM-PRO" w:hint="eastAsia"/>
          <w:sz w:val="20"/>
          <w:szCs w:val="20"/>
        </w:rPr>
        <w:t>記入ください。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50A53" w:rsidP="00F12D3F">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C217FB"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p w:rsidR="009408EA" w:rsidRDefault="009408EA" w:rsidP="009D21D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※人件費について</w:t>
      </w:r>
    </w:p>
    <w:p w:rsid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・時給換算</w:t>
      </w:r>
      <w:r w:rsidR="00BA58A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時間数を内訳にご記入ください　例　時給〇〇円×総時間数=〇〇〇〇円</w:t>
      </w:r>
    </w:p>
    <w:p w:rsidR="009408EA" w:rsidRP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・勤務実態がわかるものを別途、添付してください</w:t>
      </w:r>
    </w:p>
    <w:tbl>
      <w:tblPr>
        <w:tblStyle w:val="a4"/>
        <w:tblW w:w="0" w:type="auto"/>
        <w:tblInd w:w="534" w:type="dxa"/>
        <w:tblLook w:val="04A0" w:firstRow="1" w:lastRow="0" w:firstColumn="1" w:lastColumn="0" w:noHBand="0" w:noVBand="1"/>
      </w:tblPr>
      <w:tblGrid>
        <w:gridCol w:w="2126"/>
        <w:gridCol w:w="1984"/>
        <w:gridCol w:w="2127"/>
        <w:gridCol w:w="3685"/>
      </w:tblGrid>
      <w:tr w:rsidR="00E1759C" w:rsidRPr="000641C3" w:rsidTr="009408EA">
        <w:tc>
          <w:tcPr>
            <w:tcW w:w="2126"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11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685"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E1759C" w:rsidRPr="000641C3" w:rsidTr="009408EA">
        <w:trPr>
          <w:trHeight w:val="454"/>
        </w:trPr>
        <w:tc>
          <w:tcPr>
            <w:tcW w:w="2126"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1984"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127"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からの支出額</w:t>
            </w:r>
          </w:p>
        </w:tc>
        <w:tc>
          <w:tcPr>
            <w:tcW w:w="3685"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9408EA">
        <w:trPr>
          <w:trHeight w:val="774"/>
        </w:trPr>
        <w:tc>
          <w:tcPr>
            <w:tcW w:w="2126"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1984"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127"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3685"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9408EA">
        <w:trPr>
          <w:trHeight w:val="62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44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30"/>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6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2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3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8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9408EA" w:rsidRPr="000641C3" w:rsidTr="009408EA">
        <w:trPr>
          <w:trHeight w:val="788"/>
        </w:trPr>
        <w:tc>
          <w:tcPr>
            <w:tcW w:w="2126" w:type="dxa"/>
            <w:vAlign w:val="center"/>
          </w:tcPr>
          <w:p w:rsidR="009408EA" w:rsidRPr="000641C3" w:rsidRDefault="009408EA" w:rsidP="007521EF">
            <w:pPr>
              <w:rPr>
                <w:rFonts w:ascii="ＭＳ ゴシック" w:eastAsia="ＭＳ ゴシック" w:hAnsi="ＭＳ ゴシック"/>
              </w:rPr>
            </w:pPr>
            <w:r w:rsidRPr="000641C3">
              <w:rPr>
                <w:rFonts w:ascii="ＭＳ ゴシック" w:eastAsia="ＭＳ ゴシック" w:hAnsi="ＭＳ ゴシック" w:hint="eastAsia"/>
              </w:rPr>
              <w:t>合　計</w:t>
            </w:r>
          </w:p>
        </w:tc>
        <w:tc>
          <w:tcPr>
            <w:tcW w:w="1984" w:type="dxa"/>
            <w:vAlign w:val="center"/>
          </w:tcPr>
          <w:p w:rsidR="009408EA" w:rsidRPr="000641C3" w:rsidRDefault="009408EA" w:rsidP="00325AC4">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収入の部①の金額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127" w:type="dxa"/>
            <w:vAlign w:val="center"/>
          </w:tcPr>
          <w:p w:rsidR="009408EA" w:rsidRPr="000641C3" w:rsidRDefault="009408EA" w:rsidP="00E1759C">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収入の部②～⑥の金額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3685" w:type="dxa"/>
            <w:tcBorders>
              <w:bottom w:val="nil"/>
              <w:right w:val="nil"/>
            </w:tcBorders>
            <w:vAlign w:val="center"/>
          </w:tcPr>
          <w:p w:rsidR="009408EA" w:rsidRPr="000641C3" w:rsidRDefault="009408EA" w:rsidP="00325AC4">
            <w:pPr>
              <w:rPr>
                <w:rFonts w:ascii="ＭＳ ゴシック" w:eastAsia="ＭＳ ゴシック" w:hAnsi="ＭＳ ゴシック"/>
              </w:rPr>
            </w:pPr>
          </w:p>
        </w:tc>
      </w:tr>
    </w:tbl>
    <w:p w:rsidR="007521EF" w:rsidRDefault="009D21D6" w:rsidP="009408EA">
      <w:pPr>
        <w:rPr>
          <w:rFonts w:ascii="ＭＳ ゴシック" w:eastAsia="ＭＳ ゴシック" w:hAnsi="ＭＳ ゴシック"/>
          <w:sz w:val="36"/>
          <w:szCs w:val="36"/>
        </w:rPr>
      </w:pPr>
      <w:r w:rsidRPr="000641C3">
        <w:rPr>
          <w:rFonts w:ascii="ＭＳ ゴシック" w:eastAsia="ＭＳ ゴシック" w:hAnsi="ＭＳ ゴシック" w:hint="eastAsia"/>
          <w:sz w:val="36"/>
          <w:szCs w:val="36"/>
        </w:rPr>
        <w:lastRenderedPageBreak/>
        <w:t xml:space="preserve">　</w:t>
      </w:r>
    </w:p>
    <w:p w:rsidR="0044733E" w:rsidRDefault="0044733E" w:rsidP="0044733E">
      <w:pPr>
        <w:ind w:firstLineChars="1100" w:firstLine="3960"/>
        <w:rPr>
          <w:rFonts w:ascii="ＭＳ ゴシック" w:eastAsia="ＭＳ ゴシック" w:hAnsi="ＭＳ ゴシック"/>
          <w:sz w:val="36"/>
          <w:szCs w:val="36"/>
        </w:rPr>
      </w:pPr>
      <w:r>
        <w:rPr>
          <w:rFonts w:ascii="ＭＳ ゴシック" w:eastAsia="ＭＳ ゴシック" w:hAnsi="ＭＳ ゴシック" w:hint="eastAsia"/>
          <w:sz w:val="36"/>
          <w:szCs w:val="36"/>
        </w:rPr>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C9F"/>
    <w:rsid w:val="000A67FC"/>
    <w:rsid w:val="000B606D"/>
    <w:rsid w:val="000B6382"/>
    <w:rsid w:val="000C2B03"/>
    <w:rsid w:val="000C5290"/>
    <w:rsid w:val="000D5FD2"/>
    <w:rsid w:val="000E37E8"/>
    <w:rsid w:val="000E3C88"/>
    <w:rsid w:val="000F3128"/>
    <w:rsid w:val="00112384"/>
    <w:rsid w:val="0011248A"/>
    <w:rsid w:val="00116BF7"/>
    <w:rsid w:val="00116F5D"/>
    <w:rsid w:val="0012089B"/>
    <w:rsid w:val="00127E9F"/>
    <w:rsid w:val="00133A5F"/>
    <w:rsid w:val="001471D5"/>
    <w:rsid w:val="001511EC"/>
    <w:rsid w:val="001541FB"/>
    <w:rsid w:val="00161ED0"/>
    <w:rsid w:val="0017477C"/>
    <w:rsid w:val="00174EAC"/>
    <w:rsid w:val="00183283"/>
    <w:rsid w:val="001A4836"/>
    <w:rsid w:val="001C5A89"/>
    <w:rsid w:val="001C5B5A"/>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91298"/>
    <w:rsid w:val="00393B9E"/>
    <w:rsid w:val="003A34AA"/>
    <w:rsid w:val="003C0659"/>
    <w:rsid w:val="003D0495"/>
    <w:rsid w:val="003D7AE4"/>
    <w:rsid w:val="003E0CDA"/>
    <w:rsid w:val="003E7326"/>
    <w:rsid w:val="003F41D5"/>
    <w:rsid w:val="00400619"/>
    <w:rsid w:val="0040202A"/>
    <w:rsid w:val="00403625"/>
    <w:rsid w:val="00407DE2"/>
    <w:rsid w:val="0041399A"/>
    <w:rsid w:val="0044733E"/>
    <w:rsid w:val="00455AD6"/>
    <w:rsid w:val="0045721E"/>
    <w:rsid w:val="00464103"/>
    <w:rsid w:val="00465EB2"/>
    <w:rsid w:val="00466216"/>
    <w:rsid w:val="00476E2C"/>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D4095"/>
    <w:rsid w:val="005D7AD5"/>
    <w:rsid w:val="005E1348"/>
    <w:rsid w:val="005F13A9"/>
    <w:rsid w:val="005F5801"/>
    <w:rsid w:val="005F6320"/>
    <w:rsid w:val="005F7935"/>
    <w:rsid w:val="0060394A"/>
    <w:rsid w:val="006113A0"/>
    <w:rsid w:val="006170CE"/>
    <w:rsid w:val="006207F7"/>
    <w:rsid w:val="006245A7"/>
    <w:rsid w:val="006279BA"/>
    <w:rsid w:val="00635E0D"/>
    <w:rsid w:val="00645153"/>
    <w:rsid w:val="00650E41"/>
    <w:rsid w:val="00660944"/>
    <w:rsid w:val="00670757"/>
    <w:rsid w:val="006A2785"/>
    <w:rsid w:val="006A2BC2"/>
    <w:rsid w:val="006A39EE"/>
    <w:rsid w:val="006C1F62"/>
    <w:rsid w:val="006C5751"/>
    <w:rsid w:val="006C74F5"/>
    <w:rsid w:val="006D03A9"/>
    <w:rsid w:val="006D658F"/>
    <w:rsid w:val="00702B10"/>
    <w:rsid w:val="00733675"/>
    <w:rsid w:val="0075065A"/>
    <w:rsid w:val="007521EF"/>
    <w:rsid w:val="007643A9"/>
    <w:rsid w:val="007707E6"/>
    <w:rsid w:val="0078265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B62D6"/>
    <w:rsid w:val="008C1A06"/>
    <w:rsid w:val="008C2992"/>
    <w:rsid w:val="008C33BE"/>
    <w:rsid w:val="008E14FA"/>
    <w:rsid w:val="008F61C5"/>
    <w:rsid w:val="00901187"/>
    <w:rsid w:val="0090362E"/>
    <w:rsid w:val="009338C7"/>
    <w:rsid w:val="00935290"/>
    <w:rsid w:val="009361C9"/>
    <w:rsid w:val="0093734D"/>
    <w:rsid w:val="009408EA"/>
    <w:rsid w:val="0094346F"/>
    <w:rsid w:val="00972BEE"/>
    <w:rsid w:val="009849D4"/>
    <w:rsid w:val="009A0ED9"/>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A58A7"/>
    <w:rsid w:val="00BB114B"/>
    <w:rsid w:val="00BC2737"/>
    <w:rsid w:val="00BD1E22"/>
    <w:rsid w:val="00BF7E39"/>
    <w:rsid w:val="00C055AC"/>
    <w:rsid w:val="00C05FFB"/>
    <w:rsid w:val="00C217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5338"/>
    <w:rsid w:val="00D121A0"/>
    <w:rsid w:val="00D2347C"/>
    <w:rsid w:val="00D26D8D"/>
    <w:rsid w:val="00D302C0"/>
    <w:rsid w:val="00D309D0"/>
    <w:rsid w:val="00D31041"/>
    <w:rsid w:val="00D351F3"/>
    <w:rsid w:val="00D35FBA"/>
    <w:rsid w:val="00D43761"/>
    <w:rsid w:val="00D50A53"/>
    <w:rsid w:val="00D716B1"/>
    <w:rsid w:val="00D86DCC"/>
    <w:rsid w:val="00D87648"/>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735"/>
    <w:rsid w:val="00F349C5"/>
    <w:rsid w:val="00F34E5E"/>
    <w:rsid w:val="00F96AA9"/>
    <w:rsid w:val="00FA13FA"/>
    <w:rsid w:val="00FA72DF"/>
    <w:rsid w:val="00FB1913"/>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76D8D7"/>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FA4C-DCF8-40A4-B773-81DCB6AD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Windows ユーザー</cp:lastModifiedBy>
  <cp:revision>14</cp:revision>
  <cp:lastPrinted>2018-02-13T01:17:00Z</cp:lastPrinted>
  <dcterms:created xsi:type="dcterms:W3CDTF">2020-07-09T02:32:00Z</dcterms:created>
  <dcterms:modified xsi:type="dcterms:W3CDTF">2022-07-09T05:33:00Z</dcterms:modified>
</cp:coreProperties>
</file>